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D0B25" w14:textId="77777777" w:rsidR="00D77ABB" w:rsidRDefault="00D77ABB" w:rsidP="00B647DA">
      <w:pPr>
        <w:jc w:val="center"/>
        <w:rPr>
          <w:lang w:val="de-DE"/>
        </w:rPr>
      </w:pPr>
    </w:p>
    <w:p w14:paraId="0D6C11A7" w14:textId="63915594" w:rsidR="002A4B56" w:rsidRDefault="00B647DA" w:rsidP="00B647DA">
      <w:pPr>
        <w:jc w:val="center"/>
        <w:rPr>
          <w:lang w:val="de-DE"/>
        </w:rPr>
      </w:pPr>
      <w:r>
        <w:rPr>
          <w:noProof/>
        </w:rPr>
        <w:drawing>
          <wp:inline distT="0" distB="0" distL="0" distR="0" wp14:anchorId="56771F79" wp14:editId="5B6CDCD0">
            <wp:extent cx="4616450" cy="133985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6450" cy="1339850"/>
                    </a:xfrm>
                    <a:prstGeom prst="rect">
                      <a:avLst/>
                    </a:prstGeom>
                    <a:noFill/>
                    <a:ln>
                      <a:noFill/>
                    </a:ln>
                  </pic:spPr>
                </pic:pic>
              </a:graphicData>
            </a:graphic>
          </wp:inline>
        </w:drawing>
      </w:r>
    </w:p>
    <w:p w14:paraId="2618A6B5" w14:textId="3BD33D75" w:rsidR="00D77ABB" w:rsidRPr="000142FE" w:rsidRDefault="000C4F55" w:rsidP="00D77ABB">
      <w:pPr>
        <w:rPr>
          <w:rFonts w:ascii="Candara" w:hAnsi="Candara"/>
          <w:color w:val="7030A0"/>
        </w:rPr>
      </w:pPr>
      <w:r w:rsidRPr="000142FE">
        <w:rPr>
          <w:rFonts w:ascii="Candara" w:hAnsi="Candara"/>
          <w:color w:val="7030A0"/>
          <w:lang w:val="en-GB"/>
        </w:rPr>
        <w:t>S</w:t>
      </w:r>
      <w:r w:rsidR="00D77ABB" w:rsidRPr="000142FE">
        <w:rPr>
          <w:rFonts w:ascii="Candara" w:hAnsi="Candara"/>
          <w:color w:val="7030A0"/>
          <w:lang w:val="en-GB"/>
        </w:rPr>
        <w:t xml:space="preserve">oul </w:t>
      </w:r>
      <w:r w:rsidRPr="000142FE">
        <w:rPr>
          <w:rFonts w:ascii="Candara" w:hAnsi="Candara"/>
          <w:color w:val="7030A0"/>
          <w:lang w:val="en-GB"/>
        </w:rPr>
        <w:t>F</w:t>
      </w:r>
      <w:r w:rsidR="00D77ABB" w:rsidRPr="000142FE">
        <w:rPr>
          <w:rFonts w:ascii="Candara" w:hAnsi="Candara"/>
          <w:color w:val="7030A0"/>
          <w:lang w:val="en-GB"/>
        </w:rPr>
        <w:t xml:space="preserve">ocused </w:t>
      </w:r>
      <w:r w:rsidRPr="000142FE">
        <w:rPr>
          <w:rFonts w:ascii="Candara" w:hAnsi="Candara"/>
          <w:color w:val="7030A0"/>
          <w:lang w:val="en-GB"/>
        </w:rPr>
        <w:t>H</w:t>
      </w:r>
      <w:r w:rsidR="00D77ABB" w:rsidRPr="000142FE">
        <w:rPr>
          <w:rFonts w:ascii="Candara" w:hAnsi="Candara"/>
          <w:color w:val="7030A0"/>
          <w:lang w:val="en-GB"/>
        </w:rPr>
        <w:t xml:space="preserve">ealing </w:t>
      </w:r>
      <w:r w:rsidR="00D77ABB" w:rsidRPr="000142FE">
        <w:rPr>
          <w:rFonts w:ascii="Candara" w:hAnsi="Candara"/>
          <w:color w:val="7030A0"/>
        </w:rPr>
        <w:t xml:space="preserve">is a </w:t>
      </w:r>
      <w:r w:rsidR="004B5858" w:rsidRPr="000142FE">
        <w:rPr>
          <w:rFonts w:ascii="Candara" w:hAnsi="Candara"/>
          <w:color w:val="7030A0"/>
          <w:lang w:val="en-GB"/>
        </w:rPr>
        <w:t xml:space="preserve">precise, </w:t>
      </w:r>
      <w:r w:rsidR="00D77ABB" w:rsidRPr="000142FE">
        <w:rPr>
          <w:rFonts w:ascii="Candara" w:hAnsi="Candara"/>
          <w:color w:val="7030A0"/>
        </w:rPr>
        <w:t>scientific system of Energy Medicine that works through the </w:t>
      </w:r>
      <w:r w:rsidR="004B5858" w:rsidRPr="000142FE">
        <w:rPr>
          <w:rFonts w:ascii="Candara" w:hAnsi="Candara"/>
          <w:color w:val="7030A0"/>
          <w:lang w:val="en-GB"/>
        </w:rPr>
        <w:t xml:space="preserve">7 </w:t>
      </w:r>
      <w:hyperlink r:id="rId6" w:history="1">
        <w:r w:rsidR="00D77ABB" w:rsidRPr="000142FE">
          <w:rPr>
            <w:rStyle w:val="Hyperlink"/>
            <w:rFonts w:ascii="Candara" w:hAnsi="Candara"/>
            <w:color w:val="7030A0"/>
            <w:u w:val="none"/>
          </w:rPr>
          <w:t>chakra</w:t>
        </w:r>
        <w:r w:rsidR="004B5858" w:rsidRPr="000142FE">
          <w:rPr>
            <w:rStyle w:val="Hyperlink"/>
            <w:rFonts w:ascii="Candara" w:hAnsi="Candara"/>
            <w:color w:val="7030A0"/>
            <w:u w:val="none"/>
            <w:lang w:val="en-GB"/>
          </w:rPr>
          <w:t>s of the body and the 5 chakras of the Soul.</w:t>
        </w:r>
      </w:hyperlink>
      <w:r w:rsidR="00D77ABB" w:rsidRPr="000142FE">
        <w:rPr>
          <w:rFonts w:ascii="Candara" w:hAnsi="Candara"/>
          <w:color w:val="7030A0"/>
        </w:rPr>
        <w:t xml:space="preserve"> This system interconnects the anatomy of the physical body with its reflection in the energy </w:t>
      </w:r>
      <w:r w:rsidR="00F76E6D" w:rsidRPr="00F76E6D">
        <w:rPr>
          <w:rFonts w:ascii="Candara" w:hAnsi="Candara"/>
          <w:color w:val="7030A0"/>
          <w:lang w:val="en-GB"/>
        </w:rPr>
        <w:t>or</w:t>
      </w:r>
      <w:r w:rsidR="00F76E6D">
        <w:rPr>
          <w:rFonts w:ascii="Candara" w:hAnsi="Candara"/>
          <w:color w:val="7030A0"/>
          <w:lang w:val="en-GB"/>
        </w:rPr>
        <w:t xml:space="preserve"> electromagnetic </w:t>
      </w:r>
      <w:r w:rsidR="00D77ABB" w:rsidRPr="000142FE">
        <w:rPr>
          <w:rFonts w:ascii="Candara" w:hAnsi="Candara"/>
          <w:color w:val="7030A0"/>
        </w:rPr>
        <w:t>field</w:t>
      </w:r>
      <w:r w:rsidR="003B0057" w:rsidRPr="003B0057">
        <w:rPr>
          <w:rFonts w:ascii="Candara" w:hAnsi="Candara"/>
          <w:color w:val="7030A0"/>
          <w:lang w:val="en-GB"/>
        </w:rPr>
        <w:t xml:space="preserve"> </w:t>
      </w:r>
      <w:r w:rsidR="003B0057">
        <w:rPr>
          <w:rFonts w:ascii="Candara" w:hAnsi="Candara"/>
          <w:color w:val="7030A0"/>
          <w:lang w:val="en-GB"/>
        </w:rPr>
        <w:t>surrounding the body</w:t>
      </w:r>
      <w:r w:rsidR="00F76E6D" w:rsidRPr="00F76E6D">
        <w:rPr>
          <w:rFonts w:ascii="Candara" w:hAnsi="Candara"/>
          <w:color w:val="7030A0"/>
          <w:lang w:val="en-GB"/>
        </w:rPr>
        <w:t>.</w:t>
      </w:r>
      <w:r w:rsidR="00F76E6D">
        <w:rPr>
          <w:rFonts w:ascii="Candara" w:hAnsi="Candara"/>
          <w:color w:val="7030A0"/>
          <w:lang w:val="en-GB"/>
        </w:rPr>
        <w:t xml:space="preserve">  </w:t>
      </w:r>
      <w:r w:rsidR="004B5858" w:rsidRPr="000142FE">
        <w:rPr>
          <w:rFonts w:ascii="Candara" w:hAnsi="Candara"/>
          <w:color w:val="7030A0"/>
          <w:lang w:val="en-US"/>
        </w:rPr>
        <w:t xml:space="preserve">The chakra system regulates vital energy into the body, its tissues, </w:t>
      </w:r>
      <w:proofErr w:type="gramStart"/>
      <w:r w:rsidR="004B5858" w:rsidRPr="000142FE">
        <w:rPr>
          <w:rFonts w:ascii="Candara" w:hAnsi="Candara"/>
          <w:color w:val="7030A0"/>
          <w:lang w:val="en-US"/>
        </w:rPr>
        <w:t>glands</w:t>
      </w:r>
      <w:proofErr w:type="gramEnd"/>
      <w:r w:rsidR="004B5858" w:rsidRPr="000142FE">
        <w:rPr>
          <w:rFonts w:ascii="Candara" w:hAnsi="Candara"/>
          <w:color w:val="7030A0"/>
          <w:lang w:val="en-US"/>
        </w:rPr>
        <w:t xml:space="preserve"> and Systems.  </w:t>
      </w:r>
    </w:p>
    <w:p w14:paraId="37C62CFD" w14:textId="29BE6AEC" w:rsidR="004B5858" w:rsidRPr="000142FE" w:rsidRDefault="004B5858" w:rsidP="004B5858">
      <w:pPr>
        <w:rPr>
          <w:rFonts w:ascii="Candara" w:hAnsi="Candara"/>
          <w:color w:val="7030A0"/>
        </w:rPr>
      </w:pPr>
      <w:r w:rsidRPr="000142FE">
        <w:rPr>
          <w:rFonts w:ascii="Candara" w:hAnsi="Candara"/>
          <w:color w:val="7030A0"/>
          <w:lang w:val="en-GB"/>
        </w:rPr>
        <w:t>SFH</w:t>
      </w:r>
      <w:r w:rsidR="00D77ABB" w:rsidRPr="000142FE">
        <w:rPr>
          <w:rFonts w:ascii="Candara" w:hAnsi="Candara"/>
          <w:color w:val="7030A0"/>
        </w:rPr>
        <w:t xml:space="preserve"> works directly with the innate intelligence of the body and </w:t>
      </w:r>
      <w:r w:rsidR="007F58E2" w:rsidRPr="000142FE">
        <w:rPr>
          <w:rFonts w:ascii="Candara" w:hAnsi="Candara"/>
          <w:color w:val="7030A0"/>
          <w:lang w:val="en-GB"/>
        </w:rPr>
        <w:t>S</w:t>
      </w:r>
      <w:r w:rsidR="00D77ABB" w:rsidRPr="000142FE">
        <w:rPr>
          <w:rFonts w:ascii="Candara" w:hAnsi="Candara"/>
          <w:color w:val="7030A0"/>
        </w:rPr>
        <w:t>oul to uncover the causal level of dis-ease and dis-harmony in the system</w:t>
      </w:r>
      <w:r w:rsidR="003B0057" w:rsidRPr="003B0057">
        <w:rPr>
          <w:rFonts w:ascii="Candara" w:hAnsi="Candara"/>
          <w:color w:val="7030A0"/>
          <w:lang w:val="en-GB"/>
        </w:rPr>
        <w:t xml:space="preserve">, </w:t>
      </w:r>
      <w:r w:rsidR="003B0057">
        <w:rPr>
          <w:rFonts w:ascii="Candara" w:hAnsi="Candara"/>
          <w:color w:val="7030A0"/>
          <w:lang w:val="en-GB"/>
        </w:rPr>
        <w:t>releasing</w:t>
      </w:r>
      <w:r w:rsidR="00D77ABB" w:rsidRPr="000142FE">
        <w:rPr>
          <w:rFonts w:ascii="Candara" w:hAnsi="Candara"/>
          <w:color w:val="7030A0"/>
        </w:rPr>
        <w:t xml:space="preserve"> old emotional and mental patterns and blocked energy.</w:t>
      </w:r>
      <w:r w:rsidRPr="000142FE">
        <w:rPr>
          <w:rFonts w:ascii="Candara" w:hAnsi="Candara"/>
          <w:color w:val="7030A0"/>
          <w:lang w:val="en-GB"/>
        </w:rPr>
        <w:t xml:space="preserve"> </w:t>
      </w:r>
      <w:r w:rsidR="00F76E6D" w:rsidRPr="00F76E6D">
        <w:rPr>
          <w:rFonts w:ascii="Candara" w:hAnsi="Candara"/>
          <w:color w:val="7030A0"/>
          <w:lang w:val="en-GB"/>
        </w:rPr>
        <w:t>Re</w:t>
      </w:r>
      <w:r w:rsidR="00F76E6D">
        <w:rPr>
          <w:rFonts w:ascii="Candara" w:hAnsi="Candara"/>
          <w:color w:val="7030A0"/>
          <w:lang w:val="en-GB"/>
        </w:rPr>
        <w:t>stricted and distorted f</w:t>
      </w:r>
      <w:r w:rsidRPr="000142FE">
        <w:rPr>
          <w:rFonts w:ascii="Candara" w:hAnsi="Candara"/>
          <w:color w:val="7030A0"/>
        </w:rPr>
        <w:t xml:space="preserve">low of energy </w:t>
      </w:r>
      <w:r w:rsidR="00F76E6D">
        <w:rPr>
          <w:rFonts w:ascii="Candara" w:hAnsi="Candara"/>
          <w:color w:val="7030A0"/>
          <w:lang w:val="en-GB"/>
        </w:rPr>
        <w:t xml:space="preserve">is </w:t>
      </w:r>
      <w:r w:rsidRPr="000142FE">
        <w:rPr>
          <w:rFonts w:ascii="Candara" w:hAnsi="Candara"/>
          <w:color w:val="7030A0"/>
        </w:rPr>
        <w:t xml:space="preserve">the root cause of patterns of dis-ease and dis-harmony at all levels of physical, emotional, </w:t>
      </w:r>
      <w:proofErr w:type="gramStart"/>
      <w:r w:rsidRPr="000142FE">
        <w:rPr>
          <w:rFonts w:ascii="Candara" w:hAnsi="Candara"/>
          <w:color w:val="7030A0"/>
        </w:rPr>
        <w:t>mental</w:t>
      </w:r>
      <w:proofErr w:type="gramEnd"/>
      <w:r w:rsidRPr="000142FE">
        <w:rPr>
          <w:rFonts w:ascii="Candara" w:hAnsi="Candara"/>
          <w:color w:val="7030A0"/>
        </w:rPr>
        <w:t xml:space="preserve"> and spiritual wellbeing.</w:t>
      </w:r>
    </w:p>
    <w:p w14:paraId="4997954B" w14:textId="7A9BDA7B" w:rsidR="004B5858" w:rsidRPr="003B0057" w:rsidRDefault="004B5858" w:rsidP="004B5858">
      <w:pPr>
        <w:rPr>
          <w:rFonts w:ascii="Candara" w:hAnsi="Candara"/>
          <w:color w:val="7030A0"/>
          <w:lang w:val="en-GB"/>
        </w:rPr>
      </w:pPr>
      <w:r w:rsidRPr="000142FE">
        <w:rPr>
          <w:rFonts w:ascii="Candara" w:hAnsi="Candara"/>
          <w:color w:val="7030A0"/>
        </w:rPr>
        <w:t>When the energy body or Aura is clear and balanced it allows the innate intelligence and the divine wisdom of the Soul to express itself freely through the personality and the physical body</w:t>
      </w:r>
      <w:r w:rsidR="003B0057" w:rsidRPr="003B0057">
        <w:rPr>
          <w:rFonts w:ascii="Candara" w:hAnsi="Candara"/>
          <w:color w:val="7030A0"/>
          <w:lang w:val="en-GB"/>
        </w:rPr>
        <w:t>,</w:t>
      </w:r>
      <w:r w:rsidR="003B0057">
        <w:rPr>
          <w:rFonts w:ascii="Candara" w:hAnsi="Candara"/>
          <w:color w:val="7030A0"/>
          <w:lang w:val="en-GB"/>
        </w:rPr>
        <w:t xml:space="preserve"> thus aiding the embodiment of our True Self.</w:t>
      </w:r>
    </w:p>
    <w:p w14:paraId="54346669" w14:textId="77777777" w:rsidR="00F76E6D" w:rsidRPr="000142FE" w:rsidRDefault="00F76E6D" w:rsidP="004B5858">
      <w:pPr>
        <w:rPr>
          <w:rFonts w:ascii="Candara" w:hAnsi="Candara"/>
          <w:color w:val="7030A0"/>
        </w:rPr>
      </w:pPr>
    </w:p>
    <w:p w14:paraId="5097BA02" w14:textId="40C5E6E5" w:rsidR="00D77ABB" w:rsidRPr="00BE430E" w:rsidRDefault="00D77ABB" w:rsidP="00D77ABB">
      <w:pPr>
        <w:rPr>
          <w:rFonts w:ascii="Candara" w:hAnsi="Candara"/>
          <w:b/>
          <w:bCs/>
          <w:color w:val="7030A0"/>
          <w:sz w:val="28"/>
          <w:szCs w:val="28"/>
          <w:lang w:val="en-GB"/>
        </w:rPr>
      </w:pPr>
      <w:r w:rsidRPr="00BE430E">
        <w:rPr>
          <w:rFonts w:ascii="Candara" w:hAnsi="Candara"/>
          <w:b/>
          <w:bCs/>
          <w:color w:val="7030A0"/>
          <w:sz w:val="28"/>
          <w:szCs w:val="28"/>
          <w:u w:val="single"/>
          <w:lang w:val="en-GB"/>
        </w:rPr>
        <w:t>SOUL FOCUSED HEALING</w:t>
      </w:r>
      <w:r w:rsidR="00415648" w:rsidRPr="00BE430E">
        <w:rPr>
          <w:rFonts w:ascii="Candara" w:hAnsi="Candara"/>
          <w:b/>
          <w:bCs/>
          <w:color w:val="7030A0"/>
          <w:sz w:val="28"/>
          <w:szCs w:val="28"/>
          <w:u w:val="single"/>
          <w:lang w:val="en-GB"/>
        </w:rPr>
        <w:t xml:space="preserve">:  </w:t>
      </w:r>
      <w:r w:rsidRPr="00BE430E">
        <w:rPr>
          <w:rFonts w:ascii="Candara" w:hAnsi="Candara"/>
          <w:b/>
          <w:bCs/>
          <w:color w:val="7030A0"/>
          <w:sz w:val="28"/>
          <w:szCs w:val="28"/>
          <w:u w:val="single"/>
          <w:lang w:val="en-GB"/>
        </w:rPr>
        <w:t xml:space="preserve">BASIC </w:t>
      </w:r>
      <w:r w:rsidR="00415648" w:rsidRPr="00BE430E">
        <w:rPr>
          <w:rFonts w:ascii="Candara" w:hAnsi="Candara"/>
          <w:b/>
          <w:bCs/>
          <w:color w:val="7030A0"/>
          <w:sz w:val="28"/>
          <w:szCs w:val="28"/>
          <w:u w:val="single"/>
          <w:lang w:val="en-GB"/>
        </w:rPr>
        <w:t>Le</w:t>
      </w:r>
      <w:r w:rsidR="00F221C9">
        <w:rPr>
          <w:rFonts w:ascii="Candara" w:hAnsi="Candara"/>
          <w:b/>
          <w:bCs/>
          <w:color w:val="7030A0"/>
          <w:sz w:val="28"/>
          <w:szCs w:val="28"/>
          <w:u w:val="single"/>
          <w:lang w:val="en-GB"/>
        </w:rPr>
        <w:t>vel Training</w:t>
      </w:r>
    </w:p>
    <w:p w14:paraId="37BE6110" w14:textId="77777777" w:rsidR="00BE430E" w:rsidRDefault="00992B23" w:rsidP="00992B23">
      <w:pPr>
        <w:rPr>
          <w:rFonts w:ascii="Candara" w:hAnsi="Candara"/>
          <w:color w:val="7609C7"/>
          <w:lang w:val="en-GB"/>
        </w:rPr>
      </w:pPr>
      <w:r w:rsidRPr="000142FE">
        <w:rPr>
          <w:rFonts w:ascii="Candara" w:hAnsi="Candara"/>
          <w:color w:val="7609C7"/>
          <w:lang w:val="en-GB"/>
        </w:rPr>
        <w:t xml:space="preserve">This is a live, in-person </w:t>
      </w:r>
      <w:r w:rsidR="00FD1351" w:rsidRPr="000142FE">
        <w:rPr>
          <w:rFonts w:ascii="Candara" w:hAnsi="Candara"/>
          <w:color w:val="7609C7"/>
          <w:lang w:val="en-GB"/>
        </w:rPr>
        <w:t xml:space="preserve">Level 1 Theory and Practice </w:t>
      </w:r>
      <w:r w:rsidRPr="000142FE">
        <w:rPr>
          <w:rFonts w:ascii="Candara" w:hAnsi="Candara"/>
          <w:color w:val="7609C7"/>
          <w:lang w:val="en-GB"/>
        </w:rPr>
        <w:t>course</w:t>
      </w:r>
      <w:r w:rsidR="00BE430E">
        <w:rPr>
          <w:rFonts w:ascii="Candara" w:hAnsi="Candara"/>
          <w:color w:val="7609C7"/>
          <w:lang w:val="en-GB"/>
        </w:rPr>
        <w:t xml:space="preserve"> which will include:  </w:t>
      </w:r>
    </w:p>
    <w:p w14:paraId="7D71649E" w14:textId="77777777" w:rsidR="00BE430E" w:rsidRPr="00BE430E" w:rsidRDefault="00BE430E" w:rsidP="00BE430E">
      <w:pPr>
        <w:pStyle w:val="Listenabsatz"/>
        <w:numPr>
          <w:ilvl w:val="0"/>
          <w:numId w:val="1"/>
        </w:numPr>
        <w:rPr>
          <w:rFonts w:ascii="Candara" w:hAnsi="Candara"/>
          <w:i/>
          <w:iCs/>
          <w:color w:val="7609C7"/>
          <w:lang w:val="en-GB"/>
        </w:rPr>
      </w:pPr>
      <w:r w:rsidRPr="00BE430E">
        <w:rPr>
          <w:rFonts w:ascii="Candara" w:hAnsi="Candara"/>
          <w:i/>
          <w:iCs/>
          <w:color w:val="7609C7"/>
          <w:lang w:val="en-GB"/>
        </w:rPr>
        <w:t>The 7 Chakras of the body, their Organs and Glands</w:t>
      </w:r>
    </w:p>
    <w:p w14:paraId="109819F9" w14:textId="77777777" w:rsidR="00BE430E" w:rsidRPr="00BE430E" w:rsidRDefault="00BE430E" w:rsidP="00BE430E">
      <w:pPr>
        <w:pStyle w:val="Listenabsatz"/>
        <w:numPr>
          <w:ilvl w:val="0"/>
          <w:numId w:val="1"/>
        </w:numPr>
        <w:rPr>
          <w:rFonts w:ascii="Candara" w:hAnsi="Candara"/>
          <w:i/>
          <w:iCs/>
          <w:color w:val="7609C7"/>
          <w:lang w:val="en-GB"/>
        </w:rPr>
      </w:pPr>
      <w:r w:rsidRPr="00BE430E">
        <w:rPr>
          <w:rFonts w:ascii="Candara" w:hAnsi="Candara"/>
          <w:i/>
          <w:iCs/>
          <w:color w:val="7609C7"/>
          <w:lang w:val="en-GB"/>
        </w:rPr>
        <w:t>Energy Anatomy and Physiology</w:t>
      </w:r>
    </w:p>
    <w:p w14:paraId="1AD94FC6" w14:textId="1DD62E95" w:rsidR="00BE430E" w:rsidRPr="00BE430E" w:rsidRDefault="00BE430E" w:rsidP="00BE430E">
      <w:pPr>
        <w:pStyle w:val="Listenabsatz"/>
        <w:numPr>
          <w:ilvl w:val="0"/>
          <w:numId w:val="1"/>
        </w:numPr>
        <w:rPr>
          <w:rFonts w:ascii="Candara" w:hAnsi="Candara"/>
          <w:i/>
          <w:iCs/>
          <w:color w:val="7609C7"/>
          <w:lang w:val="en-GB"/>
        </w:rPr>
      </w:pPr>
      <w:r w:rsidRPr="00BE430E">
        <w:rPr>
          <w:rFonts w:ascii="Candara" w:hAnsi="Candara"/>
          <w:i/>
          <w:iCs/>
          <w:color w:val="7609C7"/>
          <w:lang w:val="en-GB"/>
        </w:rPr>
        <w:t>Sensing and Feeling Energy</w:t>
      </w:r>
    </w:p>
    <w:p w14:paraId="3CC5C0D4" w14:textId="12BD6C62" w:rsidR="00BE430E" w:rsidRPr="00BE430E" w:rsidRDefault="00BE430E" w:rsidP="00BE430E">
      <w:pPr>
        <w:pStyle w:val="Listenabsatz"/>
        <w:numPr>
          <w:ilvl w:val="0"/>
          <w:numId w:val="1"/>
        </w:numPr>
        <w:rPr>
          <w:rFonts w:ascii="Candara" w:hAnsi="Candara"/>
          <w:i/>
          <w:iCs/>
          <w:color w:val="7609C7"/>
          <w:lang w:val="en-GB"/>
        </w:rPr>
      </w:pPr>
      <w:r w:rsidRPr="00BE430E">
        <w:rPr>
          <w:rFonts w:ascii="Candara" w:hAnsi="Candara"/>
          <w:i/>
          <w:iCs/>
          <w:color w:val="7609C7"/>
          <w:lang w:val="en-GB"/>
        </w:rPr>
        <w:t>Guided Meditations</w:t>
      </w:r>
    </w:p>
    <w:p w14:paraId="07F39F02" w14:textId="12266097" w:rsidR="00BE430E" w:rsidRPr="00BE430E" w:rsidRDefault="00BE430E" w:rsidP="00BE430E">
      <w:pPr>
        <w:pStyle w:val="Listenabsatz"/>
        <w:numPr>
          <w:ilvl w:val="0"/>
          <w:numId w:val="1"/>
        </w:numPr>
        <w:rPr>
          <w:rFonts w:ascii="Candara" w:hAnsi="Candara"/>
          <w:i/>
          <w:iCs/>
          <w:color w:val="7609C7"/>
          <w:lang w:val="en-GB"/>
        </w:rPr>
      </w:pPr>
      <w:r w:rsidRPr="00BE430E">
        <w:rPr>
          <w:rFonts w:ascii="Candara" w:hAnsi="Candara"/>
          <w:i/>
          <w:iCs/>
          <w:color w:val="7609C7"/>
          <w:lang w:val="en-GB"/>
        </w:rPr>
        <w:t>Distance Healing</w:t>
      </w:r>
    </w:p>
    <w:p w14:paraId="52F3ECA6" w14:textId="12143D11" w:rsidR="000C4F55" w:rsidRPr="000142FE" w:rsidRDefault="000C4F55" w:rsidP="00D77ABB">
      <w:pPr>
        <w:rPr>
          <w:rFonts w:ascii="Candara" w:hAnsi="Candara"/>
          <w:color w:val="7609C7"/>
          <w:lang w:val="en-GB"/>
        </w:rPr>
      </w:pPr>
      <w:r w:rsidRPr="000142FE">
        <w:rPr>
          <w:rFonts w:ascii="Candara" w:hAnsi="Candara"/>
          <w:color w:val="7609C7"/>
          <w:lang w:val="en-GB"/>
        </w:rPr>
        <w:t>Dates:</w:t>
      </w:r>
      <w:r w:rsidRPr="000142FE">
        <w:rPr>
          <w:rFonts w:ascii="Candara" w:hAnsi="Candara"/>
          <w:color w:val="7609C7"/>
          <w:lang w:val="en-GB"/>
        </w:rPr>
        <w:tab/>
      </w:r>
      <w:r w:rsidRPr="000142FE">
        <w:rPr>
          <w:rFonts w:ascii="Candara" w:hAnsi="Candara"/>
          <w:color w:val="7609C7"/>
          <w:lang w:val="en-GB"/>
        </w:rPr>
        <w:tab/>
      </w:r>
      <w:bookmarkStart w:id="0" w:name="_Hlk97110104"/>
      <w:r w:rsidRPr="00BE430E">
        <w:rPr>
          <w:rFonts w:ascii="Candara" w:hAnsi="Candara"/>
          <w:b/>
          <w:bCs/>
          <w:color w:val="7609C7"/>
          <w:lang w:val="en-GB"/>
        </w:rPr>
        <w:t xml:space="preserve">4 Day Intensive Course    </w:t>
      </w:r>
      <w:bookmarkEnd w:id="0"/>
      <w:r w:rsidR="000D65D3" w:rsidRPr="000D65D3">
        <w:rPr>
          <w:b/>
          <w:bCs/>
          <w:color w:val="7030A0"/>
          <w:lang w:val="en-GB"/>
        </w:rPr>
        <w:t xml:space="preserve">17-18. September </w:t>
      </w:r>
      <w:r w:rsidR="000D65D3" w:rsidRPr="000D65D3">
        <w:rPr>
          <w:b/>
          <w:bCs/>
          <w:color w:val="7030A0"/>
          <w:u w:val="single"/>
          <w:lang w:val="en-GB"/>
        </w:rPr>
        <w:t>und</w:t>
      </w:r>
      <w:r w:rsidR="000D65D3" w:rsidRPr="000D65D3">
        <w:rPr>
          <w:b/>
          <w:bCs/>
          <w:color w:val="7030A0"/>
          <w:lang w:val="en-GB"/>
        </w:rPr>
        <w:t xml:space="preserve"> 24-25. </w:t>
      </w:r>
      <w:r w:rsidR="000D65D3">
        <w:rPr>
          <w:b/>
          <w:bCs/>
          <w:color w:val="7030A0"/>
          <w:lang w:val="de-DE"/>
        </w:rPr>
        <w:t>September</w:t>
      </w:r>
    </w:p>
    <w:p w14:paraId="58C60568" w14:textId="204E61EC" w:rsidR="000C4F55" w:rsidRPr="00BE430E" w:rsidRDefault="000C4F55" w:rsidP="00D77ABB">
      <w:pPr>
        <w:rPr>
          <w:rFonts w:ascii="Candara" w:hAnsi="Candara"/>
          <w:b/>
          <w:bCs/>
          <w:color w:val="7609C7"/>
          <w:lang w:val="en-GB"/>
        </w:rPr>
      </w:pPr>
      <w:r w:rsidRPr="000142FE">
        <w:rPr>
          <w:rFonts w:ascii="Candara" w:hAnsi="Candara"/>
          <w:color w:val="7609C7"/>
          <w:lang w:val="en-GB"/>
        </w:rPr>
        <w:t>Times:</w:t>
      </w:r>
      <w:r w:rsidR="00992B23" w:rsidRPr="000142FE">
        <w:rPr>
          <w:rFonts w:ascii="Candara" w:hAnsi="Candara"/>
          <w:color w:val="7609C7"/>
          <w:lang w:val="en-GB"/>
        </w:rPr>
        <w:tab/>
      </w:r>
      <w:r w:rsidR="00992B23" w:rsidRPr="000142FE">
        <w:rPr>
          <w:rFonts w:ascii="Candara" w:hAnsi="Candara"/>
          <w:color w:val="7609C7"/>
          <w:lang w:val="en-GB"/>
        </w:rPr>
        <w:tab/>
      </w:r>
      <w:r w:rsidR="00992B23" w:rsidRPr="00BE430E">
        <w:rPr>
          <w:rFonts w:ascii="Candara" w:hAnsi="Candara"/>
          <w:b/>
          <w:bCs/>
          <w:color w:val="7609C7"/>
          <w:lang w:val="en-GB"/>
        </w:rPr>
        <w:t>9:00 – 12:00 and 14:00 - 17:00</w:t>
      </w:r>
    </w:p>
    <w:p w14:paraId="4B42E4BA" w14:textId="656F857B" w:rsidR="000C4F55" w:rsidRPr="00147935" w:rsidRDefault="000C4F55" w:rsidP="00D77ABB">
      <w:pPr>
        <w:rPr>
          <w:rFonts w:ascii="Candara" w:hAnsi="Candara"/>
          <w:color w:val="7609C7"/>
          <w:lang w:val="en-GB"/>
        </w:rPr>
      </w:pPr>
      <w:r w:rsidRPr="00147935">
        <w:rPr>
          <w:rFonts w:ascii="Candara" w:hAnsi="Candara"/>
          <w:color w:val="7609C7"/>
          <w:lang w:val="en-GB"/>
        </w:rPr>
        <w:t xml:space="preserve">Place: </w:t>
      </w:r>
      <w:r w:rsidRPr="00147935">
        <w:rPr>
          <w:rFonts w:ascii="Candara" w:hAnsi="Candara"/>
          <w:color w:val="7609C7"/>
          <w:lang w:val="en-GB"/>
        </w:rPr>
        <w:tab/>
      </w:r>
      <w:r w:rsidRPr="00147935">
        <w:rPr>
          <w:rFonts w:ascii="Candara" w:hAnsi="Candara"/>
          <w:color w:val="7609C7"/>
          <w:lang w:val="en-GB"/>
        </w:rPr>
        <w:tab/>
      </w:r>
      <w:proofErr w:type="spellStart"/>
      <w:r w:rsidR="00BE430E" w:rsidRPr="00147935">
        <w:rPr>
          <w:rFonts w:ascii="Candara" w:hAnsi="Candara"/>
          <w:b/>
          <w:bCs/>
          <w:color w:val="7609C7"/>
          <w:lang w:val="en-GB"/>
        </w:rPr>
        <w:t>Gruppenraum</w:t>
      </w:r>
      <w:proofErr w:type="spellEnd"/>
      <w:r w:rsidR="00BE430E" w:rsidRPr="00147935">
        <w:rPr>
          <w:rFonts w:ascii="Candara" w:hAnsi="Candara"/>
          <w:color w:val="7609C7"/>
          <w:lang w:val="en-GB"/>
        </w:rPr>
        <w:t xml:space="preserve">, </w:t>
      </w:r>
      <w:proofErr w:type="spellStart"/>
      <w:r w:rsidRPr="00147935">
        <w:rPr>
          <w:rFonts w:ascii="Candara" w:hAnsi="Candara"/>
          <w:b/>
          <w:bCs/>
          <w:color w:val="7609C7"/>
          <w:lang w:val="en-GB"/>
        </w:rPr>
        <w:t>Lobuschstraße</w:t>
      </w:r>
      <w:proofErr w:type="spellEnd"/>
      <w:r w:rsidRPr="00147935">
        <w:rPr>
          <w:rFonts w:ascii="Candara" w:hAnsi="Candara"/>
          <w:b/>
          <w:bCs/>
          <w:color w:val="7609C7"/>
          <w:lang w:val="en-GB"/>
        </w:rPr>
        <w:t xml:space="preserve"> 12, 22765 Hamburg</w:t>
      </w:r>
      <w:r w:rsidRPr="00147935">
        <w:rPr>
          <w:rFonts w:ascii="Candara" w:hAnsi="Candara"/>
          <w:color w:val="7609C7"/>
          <w:lang w:val="en-GB"/>
        </w:rPr>
        <w:t xml:space="preserve"> (</w:t>
      </w:r>
      <w:proofErr w:type="spellStart"/>
      <w:r w:rsidRPr="00147935">
        <w:rPr>
          <w:rFonts w:ascii="Candara" w:hAnsi="Candara"/>
          <w:color w:val="7609C7"/>
          <w:lang w:val="en-GB"/>
        </w:rPr>
        <w:t>Ottensen</w:t>
      </w:r>
      <w:proofErr w:type="spellEnd"/>
      <w:r w:rsidRPr="00147935">
        <w:rPr>
          <w:rFonts w:ascii="Candara" w:hAnsi="Candara"/>
          <w:color w:val="7609C7"/>
          <w:lang w:val="en-GB"/>
        </w:rPr>
        <w:t xml:space="preserve"> – 5 Minutes from Altona S-Bahn)</w:t>
      </w:r>
    </w:p>
    <w:p w14:paraId="1CBFA062" w14:textId="5F335971" w:rsidR="000C4F55" w:rsidRPr="000142FE" w:rsidRDefault="000C4F55" w:rsidP="00D77ABB">
      <w:pPr>
        <w:rPr>
          <w:rFonts w:ascii="Candara" w:hAnsi="Candara"/>
          <w:color w:val="7609C7"/>
          <w:lang w:val="en-GB"/>
        </w:rPr>
      </w:pPr>
      <w:r w:rsidRPr="000142FE">
        <w:rPr>
          <w:rFonts w:ascii="Candara" w:hAnsi="Candara"/>
          <w:color w:val="7609C7"/>
          <w:lang w:val="en-GB"/>
        </w:rPr>
        <w:t>Cost:</w:t>
      </w:r>
      <w:r w:rsidRPr="000142FE">
        <w:rPr>
          <w:rFonts w:ascii="Candara" w:hAnsi="Candara"/>
          <w:color w:val="7609C7"/>
          <w:lang w:val="en-GB"/>
        </w:rPr>
        <w:tab/>
      </w:r>
      <w:r w:rsidRPr="000142FE">
        <w:rPr>
          <w:rFonts w:ascii="Candara" w:hAnsi="Candara"/>
          <w:color w:val="7609C7"/>
          <w:lang w:val="en-GB"/>
        </w:rPr>
        <w:tab/>
      </w:r>
      <w:r w:rsidRPr="00BE430E">
        <w:rPr>
          <w:rFonts w:ascii="Candara" w:hAnsi="Candara"/>
          <w:b/>
          <w:bCs/>
          <w:color w:val="7609C7"/>
          <w:lang w:val="en-GB"/>
        </w:rPr>
        <w:t>3</w:t>
      </w:r>
      <w:r w:rsidR="000D65D3">
        <w:rPr>
          <w:rFonts w:ascii="Candara" w:hAnsi="Candara"/>
          <w:b/>
          <w:bCs/>
          <w:color w:val="7609C7"/>
          <w:lang w:val="en-GB"/>
        </w:rPr>
        <w:t>60</w:t>
      </w:r>
      <w:proofErr w:type="gramStart"/>
      <w:r w:rsidR="00992B23" w:rsidRPr="00BE430E">
        <w:rPr>
          <w:rFonts w:ascii="Candara" w:hAnsi="Candara"/>
          <w:b/>
          <w:bCs/>
          <w:color w:val="7609C7"/>
          <w:lang w:val="en-GB"/>
        </w:rPr>
        <w:t>€  payment</w:t>
      </w:r>
      <w:proofErr w:type="gramEnd"/>
      <w:r w:rsidR="00992B23" w:rsidRPr="00BE430E">
        <w:rPr>
          <w:rFonts w:ascii="Candara" w:hAnsi="Candara"/>
          <w:b/>
          <w:bCs/>
          <w:color w:val="7609C7"/>
          <w:lang w:val="en-GB"/>
        </w:rPr>
        <w:t xml:space="preserve"> in Full by 1. </w:t>
      </w:r>
      <w:proofErr w:type="gramStart"/>
      <w:r w:rsidR="00992B23" w:rsidRPr="00BE430E">
        <w:rPr>
          <w:rFonts w:ascii="Candara" w:hAnsi="Candara"/>
          <w:b/>
          <w:bCs/>
          <w:color w:val="7609C7"/>
          <w:lang w:val="en-GB"/>
        </w:rPr>
        <w:t>A</w:t>
      </w:r>
      <w:r w:rsidR="000D65D3">
        <w:rPr>
          <w:rFonts w:ascii="Candara" w:hAnsi="Candara"/>
          <w:b/>
          <w:bCs/>
          <w:color w:val="7609C7"/>
          <w:lang w:val="en-GB"/>
        </w:rPr>
        <w:t>ugust</w:t>
      </w:r>
      <w:r w:rsidR="00992B23" w:rsidRPr="000142FE">
        <w:rPr>
          <w:rFonts w:ascii="Candara" w:hAnsi="Candara"/>
          <w:color w:val="7609C7"/>
          <w:lang w:val="en-GB"/>
        </w:rPr>
        <w:t>;  all</w:t>
      </w:r>
      <w:proofErr w:type="gramEnd"/>
      <w:r w:rsidR="00992B23" w:rsidRPr="000142FE">
        <w:rPr>
          <w:rFonts w:ascii="Candara" w:hAnsi="Candara"/>
          <w:color w:val="7609C7"/>
          <w:lang w:val="en-GB"/>
        </w:rPr>
        <w:t xml:space="preserve"> Registrations after 1. A</w:t>
      </w:r>
      <w:r w:rsidR="000D65D3">
        <w:rPr>
          <w:rFonts w:ascii="Candara" w:hAnsi="Candara"/>
          <w:color w:val="7609C7"/>
          <w:lang w:val="en-GB"/>
        </w:rPr>
        <w:t>ugust</w:t>
      </w:r>
      <w:r w:rsidR="00992B23" w:rsidRPr="000142FE">
        <w:rPr>
          <w:rFonts w:ascii="Candara" w:hAnsi="Candara"/>
          <w:color w:val="7609C7"/>
          <w:lang w:val="en-GB"/>
        </w:rPr>
        <w:t xml:space="preserve"> 3</w:t>
      </w:r>
      <w:r w:rsidR="000D65D3">
        <w:rPr>
          <w:rFonts w:ascii="Candara" w:hAnsi="Candara"/>
          <w:color w:val="7609C7"/>
          <w:lang w:val="en-GB"/>
        </w:rPr>
        <w:t>80</w:t>
      </w:r>
      <w:r w:rsidR="00992B23" w:rsidRPr="000142FE">
        <w:rPr>
          <w:rFonts w:ascii="Candara" w:hAnsi="Candara"/>
          <w:color w:val="7609C7"/>
          <w:lang w:val="en-GB"/>
        </w:rPr>
        <w:t>€</w:t>
      </w:r>
    </w:p>
    <w:p w14:paraId="6CD88505" w14:textId="06E6D74B" w:rsidR="000C4F55" w:rsidRPr="00BE430E" w:rsidRDefault="000C4F55" w:rsidP="00D77ABB">
      <w:pPr>
        <w:rPr>
          <w:rStyle w:val="Hyperlink"/>
          <w:rFonts w:ascii="Candara" w:hAnsi="Candara"/>
          <w:b/>
          <w:bCs/>
          <w:lang w:val="en-GB"/>
        </w:rPr>
      </w:pPr>
      <w:r w:rsidRPr="000142FE">
        <w:rPr>
          <w:rFonts w:ascii="Candara" w:hAnsi="Candara"/>
          <w:color w:val="7609C7"/>
          <w:lang w:val="en-GB"/>
        </w:rPr>
        <w:t>Registration:</w:t>
      </w:r>
      <w:r w:rsidR="00992B23" w:rsidRPr="000142FE">
        <w:rPr>
          <w:rFonts w:ascii="Candara" w:hAnsi="Candara"/>
          <w:color w:val="7609C7"/>
          <w:lang w:val="en-GB"/>
        </w:rPr>
        <w:tab/>
      </w:r>
      <w:r w:rsidR="00992B23" w:rsidRPr="00BE430E">
        <w:rPr>
          <w:rFonts w:ascii="Candara" w:hAnsi="Candara"/>
          <w:b/>
          <w:bCs/>
          <w:color w:val="7609C7"/>
          <w:lang w:val="en-GB"/>
        </w:rPr>
        <w:t xml:space="preserve">Paula van Tuyl,  </w:t>
      </w:r>
      <w:hyperlink r:id="rId7" w:history="1">
        <w:r w:rsidR="00992B23" w:rsidRPr="00BE430E">
          <w:rPr>
            <w:rStyle w:val="Hyperlink"/>
            <w:rFonts w:ascii="Candara" w:hAnsi="Candara"/>
            <w:b/>
            <w:bCs/>
            <w:lang w:val="en-GB"/>
          </w:rPr>
          <w:t>www.heilpraktikerin-vantuyl.de</w:t>
        </w:r>
      </w:hyperlink>
      <w:r w:rsidR="00992B23" w:rsidRPr="00BE430E">
        <w:rPr>
          <w:rFonts w:ascii="Candara" w:hAnsi="Candara"/>
          <w:b/>
          <w:bCs/>
          <w:color w:val="7609C7"/>
          <w:lang w:val="en-GB"/>
        </w:rPr>
        <w:t xml:space="preserve">  or e-Mail:  </w:t>
      </w:r>
      <w:hyperlink r:id="rId8" w:history="1">
        <w:r w:rsidR="00415648" w:rsidRPr="00BE430E">
          <w:rPr>
            <w:rStyle w:val="Hyperlink"/>
            <w:rFonts w:ascii="Candara" w:hAnsi="Candara"/>
            <w:b/>
            <w:bCs/>
            <w:lang w:val="en-GB"/>
          </w:rPr>
          <w:t>info@bewusst-eins.de</w:t>
        </w:r>
      </w:hyperlink>
    </w:p>
    <w:p w14:paraId="60DE0E45" w14:textId="77777777" w:rsidR="00F76E6D" w:rsidRPr="000142FE" w:rsidRDefault="00F76E6D" w:rsidP="00D77ABB">
      <w:pPr>
        <w:rPr>
          <w:rFonts w:ascii="Candara" w:hAnsi="Candara"/>
          <w:color w:val="7609C7"/>
          <w:lang w:val="en-GB"/>
        </w:rPr>
      </w:pPr>
    </w:p>
    <w:p w14:paraId="51C1AD01" w14:textId="6F997518" w:rsidR="00415648" w:rsidRDefault="00415648" w:rsidP="00D77ABB">
      <w:pPr>
        <w:rPr>
          <w:rFonts w:ascii="Candara" w:hAnsi="Candara"/>
          <w:color w:val="7609C7"/>
          <w:sz w:val="24"/>
          <w:szCs w:val="24"/>
          <w:lang w:val="en-GB"/>
        </w:rPr>
      </w:pPr>
      <w:r>
        <w:rPr>
          <w:rFonts w:ascii="Candara" w:hAnsi="Candara"/>
          <w:color w:val="7609C7"/>
          <w:sz w:val="24"/>
          <w:szCs w:val="24"/>
          <w:lang w:val="en-GB"/>
        </w:rPr>
        <w:t>About Paula van Tuyl:</w:t>
      </w:r>
    </w:p>
    <w:p w14:paraId="244EEF61" w14:textId="74A4476E" w:rsidR="000F5658" w:rsidRDefault="000142FE" w:rsidP="00D77ABB">
      <w:pPr>
        <w:rPr>
          <w:rFonts w:ascii="Candara" w:hAnsi="Candara"/>
          <w:color w:val="7609C7"/>
          <w:sz w:val="24"/>
          <w:szCs w:val="24"/>
          <w:lang w:val="en-GB"/>
        </w:rPr>
      </w:pPr>
      <w:r>
        <w:rPr>
          <w:rFonts w:ascii="Candara" w:hAnsi="Candara"/>
          <w:noProof/>
          <w:color w:val="7609C7"/>
          <w:sz w:val="24"/>
          <w:szCs w:val="24"/>
          <w:lang w:val="en-GB"/>
        </w:rPr>
        <w:drawing>
          <wp:inline distT="0" distB="0" distL="0" distR="0" wp14:anchorId="5D554284" wp14:editId="2AE5B006">
            <wp:extent cx="1085848" cy="808355"/>
            <wp:effectExtent l="0" t="0" r="635" b="0"/>
            <wp:docPr id="2" name="Grafik 2" descr="Ein Bild, das Person, Frau,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rau, Wand, drinne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212407" cy="902571"/>
                    </a:xfrm>
                    <a:prstGeom prst="rect">
                      <a:avLst/>
                    </a:prstGeom>
                  </pic:spPr>
                </pic:pic>
              </a:graphicData>
            </a:graphic>
          </wp:inline>
        </w:drawing>
      </w:r>
    </w:p>
    <w:p w14:paraId="16EC6B8E" w14:textId="7456D037" w:rsidR="00F76E6D" w:rsidRDefault="008E7685" w:rsidP="008E7685">
      <w:pPr>
        <w:rPr>
          <w:rFonts w:ascii="Candara" w:hAnsi="Candara"/>
          <w:color w:val="7030A0"/>
          <w:sz w:val="24"/>
          <w:szCs w:val="24"/>
        </w:rPr>
      </w:pPr>
      <w:bookmarkStart w:id="1" w:name="_Hlk94786497"/>
      <w:r w:rsidRPr="008E7685">
        <w:rPr>
          <w:rFonts w:ascii="Candara" w:hAnsi="Candara"/>
          <w:color w:val="7030A0"/>
          <w:sz w:val="24"/>
          <w:szCs w:val="24"/>
        </w:rPr>
        <w:t>Paula is a gifted healer</w:t>
      </w:r>
      <w:r w:rsidR="00147935" w:rsidRPr="00147935">
        <w:rPr>
          <w:rFonts w:ascii="Candara" w:hAnsi="Candara"/>
          <w:color w:val="7030A0"/>
          <w:sz w:val="24"/>
          <w:szCs w:val="24"/>
          <w:lang w:val="en-GB"/>
        </w:rPr>
        <w:t>,</w:t>
      </w:r>
      <w:r w:rsidR="00147935">
        <w:rPr>
          <w:rFonts w:ascii="Candara" w:hAnsi="Candara"/>
          <w:color w:val="7030A0"/>
          <w:sz w:val="24"/>
          <w:szCs w:val="24"/>
          <w:lang w:val="en-GB"/>
        </w:rPr>
        <w:t xml:space="preserve"> mentor</w:t>
      </w:r>
      <w:r w:rsidRPr="008E7685">
        <w:rPr>
          <w:rFonts w:ascii="Candara" w:hAnsi="Candara"/>
          <w:color w:val="7030A0"/>
          <w:sz w:val="24"/>
          <w:szCs w:val="24"/>
        </w:rPr>
        <w:t xml:space="preserve"> and Soul Focused Healing Teacher who lives in Germany.  </w:t>
      </w:r>
      <w:r w:rsidR="00F76E6D" w:rsidRPr="008E7685">
        <w:rPr>
          <w:rFonts w:ascii="Candara" w:hAnsi="Candara"/>
          <w:color w:val="7030A0"/>
          <w:sz w:val="24"/>
          <w:szCs w:val="24"/>
        </w:rPr>
        <w:t>Paula has been doing healing work in various forms for over the last 2</w:t>
      </w:r>
      <w:r w:rsidR="000D65D3" w:rsidRPr="000D65D3">
        <w:rPr>
          <w:rFonts w:ascii="Candara" w:hAnsi="Candara"/>
          <w:color w:val="7030A0"/>
          <w:sz w:val="24"/>
          <w:szCs w:val="24"/>
          <w:lang w:val="en-GB"/>
        </w:rPr>
        <w:t>2</w:t>
      </w:r>
      <w:r w:rsidR="00F76E6D" w:rsidRPr="008E7685">
        <w:rPr>
          <w:rFonts w:ascii="Candara" w:hAnsi="Candara"/>
          <w:color w:val="7030A0"/>
          <w:sz w:val="24"/>
          <w:szCs w:val="24"/>
        </w:rPr>
        <w:t xml:space="preserve"> years.  She brings physical, psychological and spiritual knowledge and wisdom together, supporting students and clients on their evolutionary journey and helping them to find and nurture their unique </w:t>
      </w:r>
      <w:r w:rsidR="00F76E6D" w:rsidRPr="0090791A">
        <w:rPr>
          <w:rFonts w:ascii="Candara" w:hAnsi="Candara"/>
          <w:color w:val="7030A0"/>
          <w:sz w:val="24"/>
          <w:szCs w:val="24"/>
          <w:lang w:val="en-GB"/>
        </w:rPr>
        <w:t>S</w:t>
      </w:r>
      <w:r w:rsidR="00F76E6D" w:rsidRPr="008E7685">
        <w:rPr>
          <w:rFonts w:ascii="Candara" w:hAnsi="Candara"/>
          <w:color w:val="7030A0"/>
          <w:sz w:val="24"/>
          <w:szCs w:val="24"/>
        </w:rPr>
        <w:t xml:space="preserve">oul expression in life. </w:t>
      </w:r>
      <w:bookmarkEnd w:id="1"/>
    </w:p>
    <w:sectPr w:rsidR="00F76E6D" w:rsidSect="00B64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75A29"/>
    <w:multiLevelType w:val="hybridMultilevel"/>
    <w:tmpl w:val="534E5E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DA"/>
    <w:rsid w:val="000142FE"/>
    <w:rsid w:val="00077EC9"/>
    <w:rsid w:val="000C4F55"/>
    <w:rsid w:val="000D65D3"/>
    <w:rsid w:val="000F5658"/>
    <w:rsid w:val="00147935"/>
    <w:rsid w:val="002A4B56"/>
    <w:rsid w:val="002C6BF9"/>
    <w:rsid w:val="003B0057"/>
    <w:rsid w:val="00415648"/>
    <w:rsid w:val="004B5858"/>
    <w:rsid w:val="00555429"/>
    <w:rsid w:val="00681048"/>
    <w:rsid w:val="007F58E2"/>
    <w:rsid w:val="008E7685"/>
    <w:rsid w:val="0090791A"/>
    <w:rsid w:val="00992B23"/>
    <w:rsid w:val="009E5945"/>
    <w:rsid w:val="00B647DA"/>
    <w:rsid w:val="00BE430E"/>
    <w:rsid w:val="00D75478"/>
    <w:rsid w:val="00D77ABB"/>
    <w:rsid w:val="00F221C9"/>
    <w:rsid w:val="00F76E6D"/>
    <w:rsid w:val="00FD13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6C71"/>
  <w15:chartTrackingRefBased/>
  <w15:docId w15:val="{3D8E276D-24A3-4E2E-AAA1-72F6315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47DA"/>
    <w:rPr>
      <w:color w:val="0000FF"/>
      <w:u w:val="single"/>
    </w:rPr>
  </w:style>
  <w:style w:type="character" w:styleId="NichtaufgelsteErwhnung">
    <w:name w:val="Unresolved Mention"/>
    <w:basedOn w:val="Absatz-Standardschriftart"/>
    <w:uiPriority w:val="99"/>
    <w:semiHidden/>
    <w:unhideWhenUsed/>
    <w:rsid w:val="00992B23"/>
    <w:rPr>
      <w:color w:val="605E5C"/>
      <w:shd w:val="clear" w:color="auto" w:fill="E1DFDD"/>
    </w:rPr>
  </w:style>
  <w:style w:type="paragraph" w:styleId="Listenabsatz">
    <w:name w:val="List Paragraph"/>
    <w:basedOn w:val="Standard"/>
    <w:uiPriority w:val="34"/>
    <w:qFormat/>
    <w:rsid w:val="00BE4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wusst-eins.de" TargetMode="External"/><Relationship Id="rId3" Type="http://schemas.openxmlformats.org/officeDocument/2006/relationships/settings" Target="settings.xml"/><Relationship Id="rId7" Type="http://schemas.openxmlformats.org/officeDocument/2006/relationships/hyperlink" Target="http://www.heilpraktikerin-vantuy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lfocusedhealing.com/chakra-syste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van Tuyl</dc:creator>
  <cp:keywords/>
  <dc:description/>
  <cp:lastModifiedBy>Stuart van Tuyl</cp:lastModifiedBy>
  <cp:revision>11</cp:revision>
  <cp:lastPrinted>2022-08-21T06:11:00Z</cp:lastPrinted>
  <dcterms:created xsi:type="dcterms:W3CDTF">2022-01-21T08:56:00Z</dcterms:created>
  <dcterms:modified xsi:type="dcterms:W3CDTF">2022-08-21T06:21:00Z</dcterms:modified>
</cp:coreProperties>
</file>